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E32" w:rsidRPr="00BC4A28" w:rsidRDefault="00281051">
      <w:pPr>
        <w:rPr>
          <w:b/>
        </w:rPr>
      </w:pPr>
      <w:bookmarkStart w:id="0" w:name="_GoBack"/>
      <w:r w:rsidRPr="00BC4A28">
        <w:rPr>
          <w:b/>
        </w:rPr>
        <w:t>BECKMAN HUMOR PROJECT APPLICATION</w:t>
      </w:r>
    </w:p>
    <w:bookmarkEnd w:id="0"/>
    <w:p w:rsidR="00281051" w:rsidRDefault="00281051"/>
    <w:p w:rsidR="00281051" w:rsidRDefault="00281051">
      <w:r>
        <w:t>Names</w:t>
      </w:r>
      <w:r w:rsidR="00BC4A28">
        <w:t xml:space="preserve"> and departments</w:t>
      </w:r>
      <w:r>
        <w:t xml:space="preserve"> of principal contributors:</w:t>
      </w:r>
    </w:p>
    <w:p w:rsidR="00281051" w:rsidRDefault="00281051"/>
    <w:p w:rsidR="00281051" w:rsidRDefault="00281051">
      <w:r>
        <w:t>Executive summary of project (up to 150 words); please be explicit about how this project taps the power of humor to heal, to be a gentle sideways weapon against the forces of darkness.</w:t>
      </w:r>
    </w:p>
    <w:p w:rsidR="001254ED" w:rsidRDefault="001254ED"/>
    <w:p w:rsidR="001254ED" w:rsidRDefault="00BC4A28">
      <w:r>
        <w:t>Describe ways this project fits in with your overall teaching or scholarly agenda (up to 150 words).</w:t>
      </w:r>
    </w:p>
    <w:p w:rsidR="00BC4A28" w:rsidRDefault="00BC4A28"/>
    <w:p w:rsidR="00BC4A28" w:rsidRDefault="00BC4A28">
      <w:r>
        <w:t>Itemized budget concluding with total amount requested</w:t>
      </w:r>
    </w:p>
    <w:p w:rsidR="00281051" w:rsidRDefault="00281051"/>
    <w:p w:rsidR="00281051" w:rsidRDefault="00281051">
      <w:r>
        <w:t>Projected timeline, with benchmarks toward progress spelled out</w:t>
      </w:r>
      <w:r w:rsidR="00BC4A28">
        <w:t xml:space="preserve"> explicitly:</w:t>
      </w:r>
    </w:p>
    <w:p w:rsidR="00281051" w:rsidRDefault="00281051"/>
    <w:p w:rsidR="00281051" w:rsidRDefault="00281051">
      <w:r>
        <w:t>Plan for dissemination (please be specific, rather than generic)</w:t>
      </w:r>
      <w:r w:rsidR="00BC4A28">
        <w:t>:</w:t>
      </w:r>
    </w:p>
    <w:p w:rsidR="00BC4A28" w:rsidRDefault="00BC4A28"/>
    <w:p w:rsidR="00BC4A28" w:rsidRDefault="00BC4A28">
      <w:r>
        <w:t>Commitment to submit a final report within two months of the project being completed, documenting that the funds were spent as proposed, and indicating success/impact of the project.</w:t>
      </w:r>
    </w:p>
    <w:p w:rsidR="00BC4A28" w:rsidRDefault="00BC4A28"/>
    <w:p w:rsidR="00BC4A28" w:rsidRDefault="00BC4A28">
      <w:r>
        <w:t xml:space="preserve">Check out the Beckman Humor Project website for ideas and a sense of the spirit of this endeavor: </w:t>
      </w:r>
      <w:hyperlink r:id="rId4" w:history="1">
        <w:r w:rsidRPr="00064CD2">
          <w:rPr>
            <w:rStyle w:val="Hyperlink"/>
          </w:rPr>
          <w:t>https://sites.up.edu/beckmanhumor/</w:t>
        </w:r>
      </w:hyperlink>
      <w:r>
        <w:t xml:space="preserve"> </w:t>
      </w:r>
    </w:p>
    <w:sectPr w:rsidR="00BC4A28" w:rsidSect="00BD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51"/>
    <w:rsid w:val="001254ED"/>
    <w:rsid w:val="00281051"/>
    <w:rsid w:val="00B63AD7"/>
    <w:rsid w:val="00BC4A28"/>
    <w:rsid w:val="00B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28342"/>
  <w15:chartTrackingRefBased/>
  <w15:docId w15:val="{FC258E95-1414-844B-82A0-862547EE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A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up.edu/beckmanhum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Eifler, Karen</dc:creator>
  <cp:keywords/>
  <dc:description/>
  <cp:lastModifiedBy>Eifler, Karen</cp:lastModifiedBy>
  <cp:revision>2</cp:revision>
  <cp:lastPrinted>2018-05-03T21:36:00Z</cp:lastPrinted>
  <dcterms:created xsi:type="dcterms:W3CDTF">2018-05-03T21:32:00Z</dcterms:created>
  <dcterms:modified xsi:type="dcterms:W3CDTF">2018-05-03T22:13:00Z</dcterms:modified>
</cp:coreProperties>
</file>